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D" w:rsidRDefault="00560CFD" w:rsidP="00C97F09">
      <w:pPr>
        <w:jc w:val="center"/>
        <w:rPr>
          <w:b/>
          <w:sz w:val="32"/>
          <w:szCs w:val="32"/>
        </w:rPr>
      </w:pPr>
    </w:p>
    <w:p w:rsidR="00B2605F" w:rsidRDefault="00C97F09" w:rsidP="00C97F09">
      <w:pPr>
        <w:jc w:val="center"/>
        <w:rPr>
          <w:b/>
          <w:sz w:val="32"/>
          <w:szCs w:val="32"/>
        </w:rPr>
      </w:pPr>
      <w:r w:rsidRPr="00C97F09">
        <w:rPr>
          <w:b/>
          <w:sz w:val="32"/>
          <w:szCs w:val="32"/>
        </w:rPr>
        <w:t>С    Ъ   О   Б   Щ   Е   Н   И  Е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560CFD" w:rsidRDefault="00560CFD" w:rsidP="00560CFD">
      <w:pPr>
        <w:rPr>
          <w:rFonts w:eastAsia="Calibri" w:cs="Times New Roman"/>
          <w:b/>
          <w:szCs w:val="24"/>
        </w:rPr>
      </w:pPr>
    </w:p>
    <w:p w:rsidR="00560CFD" w:rsidRDefault="003C4A4B" w:rsidP="00560CFD">
      <w:pPr>
        <w:rPr>
          <w:rFonts w:eastAsia="Calibri" w:cs="Times New Roman"/>
          <w:b/>
          <w:szCs w:val="24"/>
        </w:rPr>
      </w:pPr>
      <w:r w:rsidRPr="003C4A4B">
        <w:rPr>
          <w:rFonts w:eastAsia="Calibri" w:cs="Times New Roman"/>
          <w:b/>
          <w:szCs w:val="24"/>
        </w:rPr>
        <w:t xml:space="preserve">ДО </w:t>
      </w:r>
    </w:p>
    <w:p w:rsidR="003C4A4B" w:rsidRPr="003C4A4B" w:rsidRDefault="003C4A4B" w:rsidP="00560CFD">
      <w:pPr>
        <w:rPr>
          <w:rFonts w:eastAsia="Calibri" w:cs="Times New Roman"/>
          <w:b/>
          <w:szCs w:val="24"/>
        </w:rPr>
      </w:pPr>
      <w:r w:rsidRPr="003C4A4B">
        <w:rPr>
          <w:rFonts w:eastAsia="Calibri" w:cs="Times New Roman"/>
          <w:b/>
          <w:szCs w:val="24"/>
        </w:rPr>
        <w:t>ВСИЧКИ ЗАИНТЕРЕСОВАНИ ЛИЦА</w:t>
      </w:r>
    </w:p>
    <w:p w:rsidR="00560CFD" w:rsidRDefault="00560CFD" w:rsidP="00C97F09">
      <w:pPr>
        <w:jc w:val="both"/>
        <w:rPr>
          <w:b/>
          <w:szCs w:val="24"/>
        </w:rPr>
      </w:pPr>
    </w:p>
    <w:p w:rsidR="003F2E29" w:rsidRPr="003F2E29" w:rsidRDefault="003C4A4B" w:rsidP="003F2E29">
      <w:pPr>
        <w:ind w:firstLine="425"/>
        <w:jc w:val="both"/>
        <w:rPr>
          <w:rFonts w:eastAsia="Times New Roman" w:cs="Times New Roman"/>
          <w:b/>
          <w:bCs/>
          <w:szCs w:val="24"/>
          <w:lang w:val="en-US"/>
        </w:rPr>
      </w:pPr>
      <w:r w:rsidRPr="003C4A4B">
        <w:rPr>
          <w:rFonts w:eastAsia="Calibri" w:cs="Times New Roman"/>
          <w:b/>
          <w:szCs w:val="24"/>
        </w:rPr>
        <w:t>Относно:</w:t>
      </w:r>
      <w:r w:rsidRPr="003C4A4B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bCs/>
          <w:szCs w:val="24"/>
          <w:lang w:val="bg"/>
        </w:rPr>
        <w:t>О</w:t>
      </w:r>
      <w:r w:rsidR="00C97F09" w:rsidRPr="00C97F09">
        <w:rPr>
          <w:rFonts w:eastAsia="Calibri" w:cs="Times New Roman"/>
          <w:bCs/>
          <w:szCs w:val="24"/>
          <w:lang w:val="bg"/>
        </w:rPr>
        <w:t>ткрита процедура за провеждане на обществена поръчка с предмет:</w:t>
      </w:r>
      <w:r w:rsidR="00C97F09" w:rsidRPr="00C97F09">
        <w:rPr>
          <w:rFonts w:eastAsia="Calibri" w:cs="Times New Roman"/>
          <w:b/>
          <w:bCs/>
          <w:szCs w:val="24"/>
        </w:rPr>
        <w:t xml:space="preserve"> </w:t>
      </w:r>
      <w:r w:rsidR="003F2E29" w:rsidRPr="003F2E29">
        <w:rPr>
          <w:rFonts w:eastAsia="Times New Roman" w:cs="Times New Roman"/>
          <w:b/>
          <w:bCs/>
          <w:szCs w:val="24"/>
          <w:lang w:val="en-US"/>
        </w:rPr>
        <w:t>„</w:t>
      </w:r>
      <w:r w:rsidR="003F2E29" w:rsidRPr="003F2E29">
        <w:rPr>
          <w:rFonts w:eastAsia="Times New Roman" w:cs="Times New Roman"/>
          <w:b/>
          <w:bCs/>
          <w:szCs w:val="24"/>
        </w:rPr>
        <w:t>Изготвяне на инвестиционен технически проект за обекти общинска собственост по шест обособени позиции</w:t>
      </w:r>
      <w:r w:rsidR="003F2E29" w:rsidRPr="003F2E29">
        <w:rPr>
          <w:rFonts w:eastAsia="Times New Roman" w:cs="Times New Roman"/>
          <w:b/>
          <w:bCs/>
          <w:szCs w:val="24"/>
          <w:lang w:val="en-US"/>
        </w:rPr>
        <w:t>“</w:t>
      </w:r>
      <w:r w:rsidR="003F2E29" w:rsidRPr="003F2E29">
        <w:rPr>
          <w:rFonts w:eastAsia="Times New Roman" w:cs="Times New Roman"/>
          <w:b/>
          <w:szCs w:val="24"/>
        </w:rPr>
        <w:t>, както следва: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  <w:u w:val="single"/>
        </w:rPr>
      </w:pPr>
      <w:r w:rsidRPr="003F2E29">
        <w:rPr>
          <w:rFonts w:eastAsia="Times New Roman" w:cs="Times New Roman"/>
          <w:b/>
          <w:szCs w:val="24"/>
          <w:u w:val="single"/>
        </w:rPr>
        <w:t>О</w:t>
      </w:r>
      <w:r w:rsidRPr="003F2E29">
        <w:rPr>
          <w:rFonts w:eastAsia="Times New Roman" w:cs="Times New Roman"/>
          <w:b/>
          <w:szCs w:val="24"/>
          <w:u w:val="single"/>
        </w:rPr>
        <w:t>бособена позиция №1: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</w:rPr>
      </w:pPr>
      <w:r w:rsidRPr="003F2E29">
        <w:rPr>
          <w:rFonts w:eastAsia="Times New Roman" w:cs="Times New Roman"/>
          <w:b/>
          <w:szCs w:val="24"/>
        </w:rPr>
        <w:t>- „Изграждане на физкултурен салон на ОУ „Никола Обретенов“, находящ се в гр. Русе, ж.к. „Чародейка Г-юг“, ул. „Никола Табаков“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</w:rPr>
      </w:pPr>
      <w:r w:rsidRPr="003F2E29">
        <w:rPr>
          <w:rFonts w:eastAsia="Times New Roman" w:cs="Times New Roman"/>
          <w:b/>
          <w:szCs w:val="24"/>
        </w:rPr>
        <w:t xml:space="preserve">- „Изграждане на спортна зала в СУ „Васил Левски“, находящ се в УПИ </w:t>
      </w:r>
      <w:r w:rsidRPr="003F2E29">
        <w:rPr>
          <w:rFonts w:eastAsia="Times New Roman" w:cs="Times New Roman"/>
          <w:b/>
          <w:szCs w:val="24"/>
          <w:lang w:val="en-US"/>
        </w:rPr>
        <w:t>I</w:t>
      </w:r>
      <w:r w:rsidRPr="003F2E29">
        <w:rPr>
          <w:rFonts w:eastAsia="Times New Roman" w:cs="Times New Roman"/>
          <w:b/>
          <w:szCs w:val="24"/>
        </w:rPr>
        <w:t xml:space="preserve">-Училище, кв. 848 в ж.к. „Дружба </w:t>
      </w:r>
      <w:r w:rsidRPr="003F2E29">
        <w:rPr>
          <w:rFonts w:eastAsia="Times New Roman" w:cs="Times New Roman"/>
          <w:b/>
          <w:szCs w:val="24"/>
          <w:lang w:val="en-US"/>
        </w:rPr>
        <w:t>I</w:t>
      </w:r>
      <w:r w:rsidRPr="003F2E29">
        <w:rPr>
          <w:rFonts w:eastAsia="Times New Roman" w:cs="Times New Roman"/>
          <w:b/>
          <w:szCs w:val="24"/>
        </w:rPr>
        <w:t>“, ул. „Гео Милев“ №1, гр. Русе“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  <w:u w:val="single"/>
        </w:rPr>
      </w:pPr>
      <w:r w:rsidRPr="003F2E29">
        <w:rPr>
          <w:rFonts w:eastAsia="Times New Roman" w:cs="Times New Roman"/>
          <w:b/>
          <w:szCs w:val="24"/>
          <w:u w:val="single"/>
        </w:rPr>
        <w:t>О</w:t>
      </w:r>
      <w:r w:rsidRPr="003F2E29">
        <w:rPr>
          <w:rFonts w:eastAsia="Times New Roman" w:cs="Times New Roman"/>
          <w:b/>
          <w:szCs w:val="24"/>
          <w:u w:val="single"/>
        </w:rPr>
        <w:t>бособена позиция №2: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</w:rPr>
      </w:pPr>
      <w:r w:rsidRPr="003F2E29">
        <w:rPr>
          <w:rFonts w:eastAsia="Times New Roman" w:cs="Times New Roman"/>
          <w:b/>
          <w:szCs w:val="24"/>
        </w:rPr>
        <w:t>- „Консервация, реставрация и адаптация на сградата на ул. „Иван Вазов“ №15 (</w:t>
      </w:r>
      <w:proofErr w:type="spellStart"/>
      <w:r w:rsidRPr="003F2E29">
        <w:rPr>
          <w:rFonts w:eastAsia="Times New Roman" w:cs="Times New Roman"/>
          <w:b/>
          <w:szCs w:val="24"/>
        </w:rPr>
        <w:t>Семизовата</w:t>
      </w:r>
      <w:proofErr w:type="spellEnd"/>
      <w:r w:rsidRPr="003F2E29">
        <w:rPr>
          <w:rFonts w:eastAsia="Times New Roman" w:cs="Times New Roman"/>
          <w:b/>
          <w:szCs w:val="24"/>
        </w:rPr>
        <w:t xml:space="preserve"> къща), гр. Русе“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  <w:u w:val="single"/>
        </w:rPr>
      </w:pPr>
      <w:r w:rsidRPr="003F2E29">
        <w:rPr>
          <w:rFonts w:eastAsia="Times New Roman" w:cs="Times New Roman"/>
          <w:b/>
          <w:szCs w:val="24"/>
          <w:u w:val="single"/>
        </w:rPr>
        <w:t>О</w:t>
      </w:r>
      <w:r w:rsidRPr="003F2E29">
        <w:rPr>
          <w:rFonts w:eastAsia="Times New Roman" w:cs="Times New Roman"/>
          <w:b/>
          <w:szCs w:val="24"/>
          <w:u w:val="single"/>
        </w:rPr>
        <w:t>бособена позиция №3: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</w:rPr>
      </w:pPr>
      <w:r w:rsidRPr="003F2E29">
        <w:rPr>
          <w:rFonts w:eastAsia="Times New Roman" w:cs="Times New Roman"/>
          <w:b/>
          <w:szCs w:val="24"/>
        </w:rPr>
        <w:t>- „Реконструкция на ул. „Потсдам“ и свързването й с пътен възел бул. „България“ – бул. „Липник“, гр. Русе“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</w:rPr>
      </w:pPr>
      <w:r w:rsidRPr="003F2E29">
        <w:rPr>
          <w:rFonts w:eastAsia="Times New Roman" w:cs="Times New Roman"/>
          <w:b/>
          <w:szCs w:val="24"/>
        </w:rPr>
        <w:t>- „Временен открит паркинг за автомобили на ул. „Мадарски конник“, гр. Русе“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  <w:u w:val="single"/>
        </w:rPr>
      </w:pPr>
      <w:r w:rsidRPr="003F2E29">
        <w:rPr>
          <w:rFonts w:eastAsia="Times New Roman" w:cs="Times New Roman"/>
          <w:b/>
          <w:szCs w:val="24"/>
          <w:u w:val="single"/>
        </w:rPr>
        <w:t>О</w:t>
      </w:r>
      <w:r w:rsidRPr="003F2E29">
        <w:rPr>
          <w:rFonts w:eastAsia="Times New Roman" w:cs="Times New Roman"/>
          <w:b/>
          <w:szCs w:val="24"/>
          <w:u w:val="single"/>
        </w:rPr>
        <w:t>бособена позиция №4: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</w:rPr>
      </w:pPr>
      <w:r w:rsidRPr="003F2E29">
        <w:rPr>
          <w:rFonts w:eastAsia="Times New Roman" w:cs="Times New Roman"/>
          <w:b/>
          <w:szCs w:val="24"/>
        </w:rPr>
        <w:t>- „Изграждане на трансформаторен пост в ПИ 63427,2,5735 – крайбрежна ивица на гр. Русе, в т.ч. и реконструкция на съществуващи кабели ниско и средно напрежение“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  <w:u w:val="single"/>
        </w:rPr>
      </w:pPr>
      <w:r w:rsidRPr="003F2E29">
        <w:rPr>
          <w:rFonts w:eastAsia="Times New Roman" w:cs="Times New Roman"/>
          <w:b/>
          <w:szCs w:val="24"/>
          <w:u w:val="single"/>
        </w:rPr>
        <w:t>О</w:t>
      </w:r>
      <w:r w:rsidRPr="003F2E29">
        <w:rPr>
          <w:rFonts w:eastAsia="Times New Roman" w:cs="Times New Roman"/>
          <w:b/>
          <w:szCs w:val="24"/>
          <w:u w:val="single"/>
        </w:rPr>
        <w:t>бособена позиция №5: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</w:rPr>
      </w:pPr>
      <w:r w:rsidRPr="003F2E29">
        <w:rPr>
          <w:rFonts w:eastAsia="Times New Roman" w:cs="Times New Roman"/>
          <w:b/>
          <w:szCs w:val="24"/>
        </w:rPr>
        <w:t>- „Изграждане на козирки над два сектора на градски стадион – Русе, гр. Русе“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  <w:u w:val="single"/>
        </w:rPr>
      </w:pPr>
      <w:r w:rsidRPr="003F2E29">
        <w:rPr>
          <w:rFonts w:eastAsia="Times New Roman" w:cs="Times New Roman"/>
          <w:b/>
          <w:szCs w:val="24"/>
          <w:u w:val="single"/>
        </w:rPr>
        <w:t>О</w:t>
      </w:r>
      <w:r w:rsidRPr="003F2E29">
        <w:rPr>
          <w:rFonts w:eastAsia="Times New Roman" w:cs="Times New Roman"/>
          <w:b/>
          <w:szCs w:val="24"/>
          <w:u w:val="single"/>
        </w:rPr>
        <w:t>бособена позиция №6:</w:t>
      </w:r>
    </w:p>
    <w:p w:rsidR="003F2E29" w:rsidRPr="003F2E29" w:rsidRDefault="003F2E29" w:rsidP="003F2E29">
      <w:pPr>
        <w:ind w:firstLine="425"/>
        <w:jc w:val="both"/>
        <w:rPr>
          <w:rFonts w:eastAsia="Times New Roman" w:cs="Times New Roman"/>
          <w:b/>
          <w:szCs w:val="24"/>
        </w:rPr>
      </w:pPr>
      <w:r w:rsidRPr="003F2E29">
        <w:rPr>
          <w:rFonts w:eastAsia="Times New Roman" w:cs="Times New Roman"/>
          <w:b/>
          <w:szCs w:val="24"/>
        </w:rPr>
        <w:t>- „Възстановяване на първоначалните параметри на язовир „Образцов Чифлик“, Община Русе“</w:t>
      </w:r>
    </w:p>
    <w:p w:rsidR="00C97F09" w:rsidRPr="003F2E29" w:rsidRDefault="00C97F09" w:rsidP="00560CFD">
      <w:pPr>
        <w:jc w:val="both"/>
        <w:rPr>
          <w:rFonts w:eastAsia="Calibri" w:cs="Times New Roman"/>
          <w:b/>
          <w:bCs/>
          <w:szCs w:val="24"/>
          <w:u w:val="single"/>
        </w:rPr>
      </w:pPr>
      <w:r w:rsidRPr="003F2E29">
        <w:rPr>
          <w:rFonts w:eastAsia="Calibri" w:cs="Times New Roman"/>
          <w:b/>
          <w:bCs/>
          <w:szCs w:val="24"/>
          <w:u w:val="single"/>
          <w:lang w:val="bg"/>
        </w:rPr>
        <w:t>с уникален номер в Регистъра по общ</w:t>
      </w:r>
      <w:r w:rsidR="00560CFD" w:rsidRPr="003F2E29">
        <w:rPr>
          <w:rFonts w:eastAsia="Calibri" w:cs="Times New Roman"/>
          <w:b/>
          <w:bCs/>
          <w:szCs w:val="24"/>
          <w:u w:val="single"/>
          <w:lang w:val="bg"/>
        </w:rPr>
        <w:t>е</w:t>
      </w:r>
      <w:r w:rsidR="008D6D23" w:rsidRPr="003F2E29">
        <w:rPr>
          <w:rFonts w:eastAsia="Calibri" w:cs="Times New Roman"/>
          <w:b/>
          <w:bCs/>
          <w:szCs w:val="24"/>
          <w:u w:val="single"/>
          <w:lang w:val="bg"/>
        </w:rPr>
        <w:t>ствените поръчки 00115-2017-003</w:t>
      </w:r>
      <w:r w:rsidR="003F2E29" w:rsidRPr="003F2E29">
        <w:rPr>
          <w:rFonts w:eastAsia="Calibri" w:cs="Times New Roman"/>
          <w:b/>
          <w:bCs/>
          <w:szCs w:val="24"/>
          <w:u w:val="single"/>
        </w:rPr>
        <w:t>9</w:t>
      </w:r>
    </w:p>
    <w:p w:rsidR="00C97F09" w:rsidRPr="00C97F09" w:rsidRDefault="00C97F09" w:rsidP="00C97F09">
      <w:pPr>
        <w:jc w:val="both"/>
        <w:rPr>
          <w:b/>
          <w:szCs w:val="24"/>
        </w:rPr>
      </w:pPr>
    </w:p>
    <w:p w:rsidR="00C97F09" w:rsidRDefault="00C97F09" w:rsidP="00C97F09">
      <w:pPr>
        <w:jc w:val="both"/>
        <w:rPr>
          <w:b/>
          <w:szCs w:val="24"/>
        </w:rPr>
      </w:pPr>
    </w:p>
    <w:p w:rsidR="00C97F09" w:rsidRPr="003C4A4B" w:rsidRDefault="003C4A4B" w:rsidP="003C4A4B">
      <w:pPr>
        <w:rPr>
          <w:rFonts w:eastAsia="Calibri" w:cs="Times New Roman"/>
          <w:b/>
          <w:szCs w:val="24"/>
          <w:lang w:val="bg"/>
        </w:rPr>
      </w:pPr>
      <w:r w:rsidRPr="003C4A4B">
        <w:rPr>
          <w:rFonts w:eastAsia="Calibri" w:cs="Times New Roman"/>
          <w:b/>
          <w:szCs w:val="24"/>
          <w:lang w:val="bg"/>
        </w:rPr>
        <w:t>УВАЖАЕМИ ДАМИ И ГОСПОДА,</w:t>
      </w:r>
    </w:p>
    <w:p w:rsidR="003C4A4B" w:rsidRDefault="003C4A4B" w:rsidP="004D1C94">
      <w:pPr>
        <w:ind w:firstLine="709"/>
        <w:jc w:val="both"/>
      </w:pPr>
    </w:p>
    <w:p w:rsidR="003F2E29" w:rsidRDefault="003F2E29" w:rsidP="003F2E29">
      <w:pPr>
        <w:pStyle w:val="a3"/>
        <w:ind w:firstLine="567"/>
      </w:pPr>
      <w:r>
        <w:t xml:space="preserve">На основание чл. 53 от ППЗОП, Ви уведомяваме, че </w:t>
      </w:r>
      <w:r w:rsidRPr="00891768">
        <w:rPr>
          <w:u w:val="single"/>
        </w:rPr>
        <w:t>мястото</w:t>
      </w:r>
      <w:r>
        <w:t xml:space="preserve"> за отваряне на постъпилите оферти е променено, както следва: </w:t>
      </w:r>
    </w:p>
    <w:p w:rsidR="003F2E29" w:rsidRDefault="003F2E29" w:rsidP="003F2E29">
      <w:pPr>
        <w:pStyle w:val="a3"/>
        <w:ind w:firstLine="567"/>
      </w:pPr>
      <w:r>
        <w:t xml:space="preserve">Отварянето на офертите ще се проведе на </w:t>
      </w:r>
      <w:r>
        <w:t>09.11</w:t>
      </w:r>
      <w:r>
        <w:t xml:space="preserve">.2017 г. в 14:00 часа, в сградата на Община Русе, </w:t>
      </w:r>
      <w:r>
        <w:rPr>
          <w:b/>
          <w:u w:val="single"/>
        </w:rPr>
        <w:t>ет. 6, зала „Св. Георги“.</w:t>
      </w:r>
      <w:r>
        <w:t xml:space="preserve"> </w:t>
      </w:r>
    </w:p>
    <w:p w:rsidR="00586702" w:rsidRPr="001E4F66" w:rsidRDefault="00586702" w:rsidP="003F2E29">
      <w:pPr>
        <w:pStyle w:val="a3"/>
        <w:ind w:firstLine="567"/>
      </w:pPr>
      <w:bookmarkStart w:id="0" w:name="_GoBack"/>
      <w:bookmarkEnd w:id="0"/>
    </w:p>
    <w:sectPr w:rsidR="00586702" w:rsidRPr="001E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1"/>
    <w:rsid w:val="001B2410"/>
    <w:rsid w:val="001E4F66"/>
    <w:rsid w:val="002445B5"/>
    <w:rsid w:val="0028737A"/>
    <w:rsid w:val="003475EB"/>
    <w:rsid w:val="003C4A4B"/>
    <w:rsid w:val="003E673F"/>
    <w:rsid w:val="003F2E29"/>
    <w:rsid w:val="004D1C94"/>
    <w:rsid w:val="004E288B"/>
    <w:rsid w:val="0052761D"/>
    <w:rsid w:val="005353B3"/>
    <w:rsid w:val="00560CFD"/>
    <w:rsid w:val="00565AFC"/>
    <w:rsid w:val="00586702"/>
    <w:rsid w:val="008164A1"/>
    <w:rsid w:val="00846294"/>
    <w:rsid w:val="0087678E"/>
    <w:rsid w:val="00891768"/>
    <w:rsid w:val="008D6D23"/>
    <w:rsid w:val="00915A04"/>
    <w:rsid w:val="00B2605F"/>
    <w:rsid w:val="00B702B4"/>
    <w:rsid w:val="00BE111B"/>
    <w:rsid w:val="00C97F09"/>
    <w:rsid w:val="00D824E8"/>
    <w:rsid w:val="00DC2972"/>
    <w:rsid w:val="00E403C1"/>
    <w:rsid w:val="00F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F09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11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111B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E4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F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F09"/>
    <w:pPr>
      <w:ind w:firstLine="990"/>
      <w:jc w:val="both"/>
    </w:pPr>
    <w:rPr>
      <w:rFonts w:eastAsia="Times New Roman" w:cs="Times New Roman"/>
      <w:color w:val="000000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E111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111B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1E4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2017-11-06T07:59:00Z</cp:lastPrinted>
  <dcterms:created xsi:type="dcterms:W3CDTF">2017-07-20T11:57:00Z</dcterms:created>
  <dcterms:modified xsi:type="dcterms:W3CDTF">2017-11-06T07:59:00Z</dcterms:modified>
</cp:coreProperties>
</file>